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Times New Roman" w:hAnsi="Times New Roman"/>
          <w:b/>
          <w:b/>
          <w:bCs/>
          <w:sz w:val="32"/>
          <w:szCs w:val="32"/>
          <w:lang w:val="en-US"/>
        </w:rPr>
      </w:pPr>
      <w:r>
        <w:rPr>
          <w:rFonts w:ascii="Times New Roman" w:hAnsi="Times New Roman"/>
          <w:b/>
          <w:bCs/>
          <w:sz w:val="32"/>
          <w:szCs w:val="32"/>
          <w:lang w:val="en-US"/>
        </w:rPr>
        <w:t>Publius Claudius Follower mod – Walkthrough and Easter Eggs:</w:t>
      </w:r>
    </w:p>
    <w:p>
      <w:pPr>
        <w:pStyle w:val="Normal"/>
        <w:rPr>
          <w:rFonts w:ascii="Times New Roman" w:hAnsi="Times New Roman"/>
          <w:b/>
          <w:b/>
          <w:bCs/>
          <w:sz w:val="32"/>
          <w:szCs w:val="32"/>
          <w:lang w:val="en-US"/>
        </w:rPr>
      </w:pPr>
      <w:r>
        <w:rPr>
          <w:rFonts w:ascii="Times New Roman" w:hAnsi="Times New Roman"/>
          <w:b/>
          <w:bCs/>
          <w:sz w:val="32"/>
          <w:szCs w:val="32"/>
          <w:lang w:val="en-US"/>
        </w:rPr>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t>The quest in the mod “Publius Claudius Follower” is heavily intertwined with the vanilla Imperial Legion questline. What I can recommend to you is doing all the quests, and always talking with him  for the best experience. However, in case you get stuck, here is a walkthrough:</w:t>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t>- After joining the Legion, wear the uniform that you have received and talk with General Darius once again, before doing anything else. He will trigger the quest, and you can talk with Publius Claudius, who waits outside.</w:t>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t>- Talk with him, and make sure to also take your time to get him know better. (Ask for “background”</w:t>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t>- The next step of Publius’ personal quest comes during the “Rescue Dandsa” vanilla Imperial Legion quest. Make sure to constantly talk with him when the quest is updated in any way.</w:t>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t>- The final boss of the mod will be in Abanabi. (From where you retrieve Chrysamere) She will not be hostile at first. Talk with her before you slay her.</w:t>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t>- When you become Knight of the Imperial Legion talk with Publius once again to conclude his personal quest.</w:t>
      </w:r>
    </w:p>
    <w:p>
      <w:pPr>
        <w:pStyle w:val="Normal"/>
        <w:rPr>
          <w:rFonts w:ascii="Times New Roman" w:hAnsi="Times New Roman"/>
          <w:b/>
          <w:b/>
          <w:bCs/>
          <w:sz w:val="32"/>
          <w:szCs w:val="32"/>
          <w:lang w:val="en-US"/>
        </w:rPr>
      </w:pPr>
      <w:r>
        <w:rPr>
          <w:rFonts w:ascii="Times New Roman" w:hAnsi="Times New Roman"/>
          <w:b/>
          <w:bCs/>
          <w:sz w:val="32"/>
          <w:szCs w:val="32"/>
          <w:lang w:val="en-US"/>
        </w:rPr>
      </w:r>
    </w:p>
    <w:p>
      <w:pPr>
        <w:pStyle w:val="Normal"/>
        <w:rPr>
          <w:rFonts w:ascii="Times New Roman" w:hAnsi="Times New Roman"/>
          <w:b/>
          <w:b/>
          <w:bCs/>
          <w:sz w:val="32"/>
          <w:szCs w:val="32"/>
          <w:lang w:val="en-US"/>
        </w:rPr>
      </w:pPr>
      <w:r>
        <w:rPr>
          <w:rFonts w:ascii="Times New Roman" w:hAnsi="Times New Roman"/>
          <w:b/>
          <w:bCs/>
          <w:sz w:val="32"/>
          <w:szCs w:val="32"/>
          <w:lang w:val="en-US"/>
        </w:rPr>
        <w:t>Easter Eggs:</w:t>
      </w:r>
    </w:p>
    <w:p>
      <w:pPr>
        <w:pStyle w:val="Normal"/>
        <w:rPr>
          <w:rFonts w:ascii="Times New Roman" w:hAnsi="Times New Roman"/>
          <w:b/>
          <w:b/>
          <w:bCs/>
          <w:sz w:val="32"/>
          <w:szCs w:val="32"/>
          <w:lang w:val="en-US"/>
        </w:rPr>
      </w:pPr>
      <w:r>
        <w:rPr>
          <w:rFonts w:ascii="Times New Roman" w:hAnsi="Times New Roman"/>
          <w:b/>
          <w:bCs/>
          <w:sz w:val="32"/>
          <w:szCs w:val="32"/>
          <w:lang w:val="en-US"/>
        </w:rPr>
      </w:r>
    </w:p>
    <w:p>
      <w:pPr>
        <w:pStyle w:val="Normal"/>
        <w:rPr>
          <w:rFonts w:ascii="Times New Roman" w:hAnsi="Times New Roman"/>
          <w:b w:val="false"/>
          <w:b w:val="false"/>
          <w:bCs w:val="false"/>
          <w:sz w:val="24"/>
          <w:szCs w:val="24"/>
          <w:lang w:val="en-US"/>
        </w:rPr>
      </w:pPr>
      <w:r>
        <w:rPr>
          <w:rFonts w:ascii="Times New Roman" w:hAnsi="Times New Roman"/>
          <w:b w:val="false"/>
          <w:bCs w:val="false"/>
          <w:sz w:val="24"/>
          <w:szCs w:val="24"/>
          <w:lang w:val="en-US"/>
        </w:rPr>
        <w:t xml:space="preserve">- The mod contains some Easter Eggs and references to famous movies (such as </w:t>
      </w:r>
      <w:r>
        <w:rPr>
          <w:rFonts w:ascii="Times New Roman" w:hAnsi="Times New Roman"/>
          <w:b w:val="false"/>
          <w:bCs w:val="false"/>
          <w:i/>
          <w:iCs/>
          <w:sz w:val="24"/>
          <w:szCs w:val="24"/>
          <w:lang w:val="en-US"/>
        </w:rPr>
        <w:t xml:space="preserve">The Princess Bride </w:t>
      </w:r>
      <w:r>
        <w:rPr>
          <w:rFonts w:ascii="Times New Roman" w:hAnsi="Times New Roman"/>
          <w:b w:val="false"/>
          <w:bCs w:val="false"/>
          <w:i w:val="false"/>
          <w:iCs w:val="false"/>
          <w:sz w:val="24"/>
          <w:szCs w:val="24"/>
          <w:lang w:val="en-US"/>
        </w:rPr>
        <w:t xml:space="preserve">or </w:t>
      </w:r>
      <w:r>
        <w:rPr>
          <w:rFonts w:ascii="Times New Roman" w:hAnsi="Times New Roman"/>
          <w:b w:val="false"/>
          <w:bCs w:val="false"/>
          <w:i/>
          <w:iCs/>
          <w:sz w:val="24"/>
          <w:szCs w:val="24"/>
          <w:lang w:val="en-US"/>
        </w:rPr>
        <w:t>Yojimbo.</w:t>
      </w:r>
      <w:r>
        <w:rPr>
          <w:rFonts w:ascii="Times New Roman" w:hAnsi="Times New Roman"/>
          <w:b w:val="false"/>
          <w:bCs w:val="false"/>
          <w:i w:val="false"/>
          <w:iCs w:val="false"/>
          <w:sz w:val="24"/>
          <w:szCs w:val="24"/>
          <w:lang w:val="en-US"/>
        </w:rPr>
        <w:t xml:space="preserve"> Let me know if you find them all!</w:t>
      </w:r>
    </w:p>
    <w:p>
      <w:pPr>
        <w:pStyle w:val="Normal"/>
        <w:rPr>
          <w:i w:val="false"/>
          <w:i w:val="false"/>
          <w:iCs w:val="false"/>
        </w:rPr>
      </w:pPr>
      <w:r>
        <w:rPr>
          <w:rFonts w:ascii="Times New Roman" w:hAnsi="Times New Roman"/>
          <w:b w:val="false"/>
          <w:bCs w:val="false"/>
          <w:sz w:val="24"/>
          <w:szCs w:val="24"/>
          <w:lang w:val="en-US"/>
        </w:rPr>
      </w:r>
    </w:p>
    <w:p>
      <w:pPr>
        <w:pStyle w:val="Normal"/>
        <w:rPr>
          <w:i w:val="false"/>
          <w:i w:val="false"/>
          <w:iCs w:val="false"/>
        </w:rPr>
      </w:pPr>
      <w:r>
        <w:rPr>
          <w:rFonts w:ascii="Times New Roman" w:hAnsi="Times New Roman"/>
          <w:b w:val="false"/>
          <w:bCs w:val="false"/>
          <w:i/>
          <w:iCs/>
          <w:sz w:val="32"/>
          <w:szCs w:val="32"/>
          <w:lang w:val="en-US"/>
        </w:rPr>
        <w:t>Gavrilo93</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Liberation Sans">
    <w:altName w:val="Arial"/>
    <w:charset w:val="ee"/>
    <w:family w:val="swiss"/>
    <w:pitch w:val="variable"/>
  </w:font>
  <w:font w:name="Times New Roman">
    <w:charset w:val="01"/>
    <w:family w:val="roman"/>
    <w:pitch w:val="variable"/>
  </w:font>
</w:fonts>
</file>

<file path=word/settings.xml><?xml version="1.0" encoding="utf-8"?>
<w:settings xmlns:w="http://schemas.openxmlformats.org/wordprocessingml/2006/main">
  <w:zoom w:percent="75"/>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Mangal"/>
        <w:kern w:val="2"/>
        <w:sz w:val="24"/>
        <w:szCs w:val="24"/>
        <w:lang w:val="hu-HU" w:eastAsia="zh-CN" w:bidi="hi-IN"/>
      </w:rPr>
    </w:rPrDefault>
    <w:pPrDefault>
      <w:pPr>
        <w:widowControl/>
      </w:pPr>
    </w:pPrDefault>
  </w:docDefaults>
  <w:style w:type="paragraph" w:styleId="Normal">
    <w:name w:val="Normal"/>
    <w:qFormat/>
    <w:pPr>
      <w:widowControl/>
    </w:pPr>
    <w:rPr>
      <w:rFonts w:ascii="Liberation Serif" w:hAnsi="Liberation Serif" w:eastAsia="NSimSun" w:cs="Mangal"/>
      <w:color w:val="auto"/>
      <w:kern w:val="2"/>
      <w:sz w:val="24"/>
      <w:szCs w:val="24"/>
      <w:lang w:val="hu-HU" w:eastAsia="zh-CN" w:bidi="hi-IN"/>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9</TotalTime>
  <Application>LibreOffice/6.1.5.2$Windows_X86_64 LibreOffice_project/90f8dcf33c87b3705e78202e3df5142b201bd805</Application>
  <Pages>1</Pages>
  <Words>224</Words>
  <Characters>1047</Characters>
  <CharactersWithSpaces>1263</CharactersWithSpaces>
  <Paragraphs>10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2019-05-03T02:22:18Z</dcterms:created>
  <dc:creator/>
  <dc:description/>
  <dc:language>hu-HU</dc:language>
  <cp:lastModifiedBy/>
  <dcterms:modified xsi:type="dcterms:W3CDTF">2019-05-03T02:32:01Z</dcterms:modified>
  <cp:revision>1</cp:revision>
  <dc:subject/>
  <dc:title/>
</cp:coreProperties>
</file>